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14" w:rsidRDefault="00605914" w:rsidP="00D057DB">
      <w:pPr>
        <w:jc w:val="center"/>
        <w:rPr>
          <w:b/>
          <w:i/>
          <w:sz w:val="36"/>
          <w:szCs w:val="36"/>
          <w:lang w:val="es-ES"/>
        </w:rPr>
      </w:pPr>
    </w:p>
    <w:p w:rsidR="00BE0B6D" w:rsidRPr="00D057DB" w:rsidRDefault="00F55C85" w:rsidP="00D057DB">
      <w:pPr>
        <w:jc w:val="center"/>
        <w:rPr>
          <w:b/>
          <w:i/>
          <w:sz w:val="36"/>
          <w:szCs w:val="36"/>
          <w:lang w:val="es-ES"/>
        </w:rPr>
      </w:pPr>
      <w:r w:rsidRPr="00D057DB">
        <w:rPr>
          <w:b/>
          <w:i/>
          <w:sz w:val="36"/>
          <w:szCs w:val="36"/>
          <w:lang w:val="es-ES"/>
        </w:rPr>
        <w:t>GÉNERO Y RURALIDAD 1</w:t>
      </w:r>
    </w:p>
    <w:p w:rsidR="00F55C85" w:rsidRPr="00D057DB" w:rsidRDefault="00F55C85" w:rsidP="00D057DB">
      <w:pPr>
        <w:jc w:val="center"/>
        <w:rPr>
          <w:b/>
          <w:i/>
          <w:sz w:val="36"/>
          <w:szCs w:val="36"/>
          <w:lang w:val="es-ES"/>
        </w:rPr>
      </w:pPr>
      <w:r w:rsidRPr="00D057DB">
        <w:rPr>
          <w:b/>
          <w:i/>
          <w:sz w:val="36"/>
          <w:szCs w:val="36"/>
          <w:lang w:val="es-ES"/>
        </w:rPr>
        <w:t>Testimonios de vida de mujeres rurales de Chiloé</w:t>
      </w:r>
      <w:r w:rsidR="00D057DB">
        <w:rPr>
          <w:b/>
          <w:i/>
          <w:sz w:val="36"/>
          <w:szCs w:val="36"/>
          <w:lang w:val="es-ES"/>
        </w:rPr>
        <w:t>.</w:t>
      </w:r>
    </w:p>
    <w:p w:rsidR="00D057DB" w:rsidRDefault="00D057DB">
      <w:pPr>
        <w:rPr>
          <w:lang w:val="es-ES"/>
        </w:rPr>
      </w:pPr>
    </w:p>
    <w:p w:rsidR="00D057DB" w:rsidRDefault="00D057DB">
      <w:pPr>
        <w:rPr>
          <w:lang w:val="es-ES"/>
        </w:rPr>
      </w:pPr>
    </w:p>
    <w:p w:rsidR="00F55C85" w:rsidRPr="00D057DB" w:rsidRDefault="00F55C85" w:rsidP="00D057DB">
      <w:pPr>
        <w:jc w:val="center"/>
        <w:rPr>
          <w:b/>
          <w:i/>
          <w:sz w:val="28"/>
          <w:szCs w:val="28"/>
          <w:lang w:val="es-ES"/>
        </w:rPr>
      </w:pPr>
      <w:r w:rsidRPr="00D057DB">
        <w:rPr>
          <w:b/>
          <w:i/>
          <w:sz w:val="28"/>
          <w:szCs w:val="28"/>
          <w:lang w:val="es-ES"/>
        </w:rPr>
        <w:t>ÍNDICE</w:t>
      </w:r>
    </w:p>
    <w:p w:rsidR="00D057DB" w:rsidRDefault="00D057DB">
      <w:pPr>
        <w:rPr>
          <w:i/>
          <w:lang w:val="es-ES"/>
        </w:rPr>
      </w:pPr>
    </w:p>
    <w:p w:rsidR="00F55C85" w:rsidRP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>DEDICATORIA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                                                                                        </w:t>
      </w:r>
      <w:r w:rsidR="00280CD4">
        <w:rPr>
          <w:i/>
          <w:lang w:val="es-ES"/>
        </w:rPr>
        <w:t xml:space="preserve">          </w:t>
      </w:r>
      <w:r w:rsidR="00605914">
        <w:rPr>
          <w:i/>
          <w:lang w:val="es-ES"/>
        </w:rPr>
        <w:t xml:space="preserve">   </w:t>
      </w:r>
      <w:r w:rsidR="00280CD4">
        <w:rPr>
          <w:i/>
          <w:lang w:val="es-ES"/>
        </w:rPr>
        <w:t xml:space="preserve">    </w:t>
      </w:r>
      <w:r w:rsidRPr="00D057DB">
        <w:rPr>
          <w:i/>
          <w:lang w:val="es-ES"/>
        </w:rPr>
        <w:t xml:space="preserve">   6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F55C85" w:rsidRP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>PRÓLOGO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                                                                                              </w:t>
      </w:r>
      <w:r w:rsidR="00280CD4">
        <w:rPr>
          <w:i/>
          <w:lang w:val="es-ES"/>
        </w:rPr>
        <w:t xml:space="preserve">          </w:t>
      </w:r>
      <w:r w:rsidR="00605914">
        <w:rPr>
          <w:i/>
          <w:lang w:val="es-ES"/>
        </w:rPr>
        <w:t xml:space="preserve">    </w:t>
      </w:r>
      <w:r w:rsidR="00280CD4">
        <w:rPr>
          <w:i/>
          <w:lang w:val="es-ES"/>
        </w:rPr>
        <w:t xml:space="preserve">  </w:t>
      </w:r>
      <w:r w:rsidRPr="00D057DB">
        <w:rPr>
          <w:i/>
          <w:lang w:val="es-ES"/>
        </w:rPr>
        <w:t xml:space="preserve">      7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F55C85" w:rsidRP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>INTRODUCCIÓN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                                                                              </w:t>
      </w:r>
      <w:r w:rsidR="00280CD4">
        <w:rPr>
          <w:i/>
          <w:lang w:val="es-ES"/>
        </w:rPr>
        <w:t xml:space="preserve">             </w:t>
      </w:r>
      <w:r w:rsidR="00605914">
        <w:rPr>
          <w:i/>
          <w:lang w:val="es-ES"/>
        </w:rPr>
        <w:t xml:space="preserve">   </w:t>
      </w:r>
      <w:r w:rsidR="00280CD4">
        <w:rPr>
          <w:i/>
          <w:lang w:val="es-ES"/>
        </w:rPr>
        <w:t xml:space="preserve">     </w:t>
      </w:r>
      <w:r w:rsidRPr="00D057DB">
        <w:rPr>
          <w:i/>
          <w:lang w:val="es-ES"/>
        </w:rPr>
        <w:t xml:space="preserve">    11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 xml:space="preserve">CAPÍTULO I: </w:t>
      </w:r>
    </w:p>
    <w:p w:rsidR="00F55C85" w:rsidRPr="0059374E" w:rsidRDefault="00F55C85">
      <w:pPr>
        <w:rPr>
          <w:i/>
          <w:lang w:val="es-ES"/>
        </w:rPr>
      </w:pPr>
      <w:r w:rsidRPr="00D057DB">
        <w:rPr>
          <w:b/>
          <w:i/>
          <w:lang w:val="es-ES"/>
        </w:rPr>
        <w:t xml:space="preserve">Breve descripción </w:t>
      </w:r>
      <w:proofErr w:type="spellStart"/>
      <w:r w:rsidRPr="00D057DB">
        <w:rPr>
          <w:b/>
          <w:i/>
          <w:lang w:val="es-ES"/>
        </w:rPr>
        <w:t>sociohistórica</w:t>
      </w:r>
      <w:proofErr w:type="spellEnd"/>
      <w:r w:rsidRPr="00D057DB">
        <w:rPr>
          <w:b/>
          <w:i/>
          <w:lang w:val="es-ES"/>
        </w:rPr>
        <w:t>, cultural y territorial de Chiloé</w:t>
      </w:r>
      <w:r w:rsidRPr="0059374E">
        <w:rPr>
          <w:i/>
          <w:lang w:val="es-ES"/>
        </w:rPr>
        <w:t xml:space="preserve">. </w:t>
      </w:r>
      <w:r w:rsidR="0059374E">
        <w:rPr>
          <w:i/>
          <w:lang w:val="es-ES"/>
        </w:rPr>
        <w:t xml:space="preserve">                          </w:t>
      </w:r>
      <w:r w:rsidR="00605914">
        <w:rPr>
          <w:i/>
          <w:lang w:val="es-ES"/>
        </w:rPr>
        <w:t xml:space="preserve"> </w:t>
      </w:r>
      <w:r w:rsidRPr="0059374E">
        <w:rPr>
          <w:i/>
          <w:lang w:val="es-ES"/>
        </w:rPr>
        <w:t xml:space="preserve">   </w:t>
      </w:r>
      <w:r w:rsidR="0059374E" w:rsidRPr="0059374E">
        <w:rPr>
          <w:i/>
          <w:lang w:val="es-ES"/>
        </w:rPr>
        <w:t>15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CAPÍ</w:t>
      </w:r>
      <w:r w:rsidR="00F55C85" w:rsidRPr="00D057DB">
        <w:rPr>
          <w:i/>
          <w:lang w:val="es-ES"/>
        </w:rPr>
        <w:t xml:space="preserve">TULO II: </w:t>
      </w:r>
    </w:p>
    <w:p w:rsidR="00F55C85" w:rsidRPr="0059374E" w:rsidRDefault="00280CD4">
      <w:pPr>
        <w:rPr>
          <w:b/>
          <w:i/>
          <w:lang w:val="es-ES"/>
        </w:rPr>
      </w:pPr>
      <w:r>
        <w:rPr>
          <w:b/>
          <w:i/>
          <w:lang w:val="es-ES"/>
        </w:rPr>
        <w:t>Testimonios de</w:t>
      </w:r>
      <w:r w:rsidR="0059374E">
        <w:rPr>
          <w:b/>
          <w:i/>
          <w:lang w:val="es-ES"/>
        </w:rPr>
        <w:t xml:space="preserve"> vida: h</w:t>
      </w:r>
      <w:r w:rsidR="00F55C85" w:rsidRPr="00D057DB">
        <w:rPr>
          <w:b/>
          <w:i/>
          <w:lang w:val="es-ES"/>
        </w:rPr>
        <w:t xml:space="preserve">ablan las mujeres, gritan sus silencios… </w:t>
      </w:r>
      <w:r w:rsidR="0059374E" w:rsidRPr="0059374E">
        <w:rPr>
          <w:b/>
          <w:i/>
          <w:lang w:val="es-ES"/>
        </w:rPr>
        <w:t>a</w:t>
      </w:r>
      <w:r w:rsidR="00F55C85" w:rsidRPr="0059374E">
        <w:rPr>
          <w:b/>
          <w:i/>
          <w:lang w:val="es-ES"/>
        </w:rPr>
        <w:t>bren su corazón</w:t>
      </w:r>
      <w:r w:rsidR="00F55C85" w:rsidRPr="00D057DB">
        <w:rPr>
          <w:i/>
          <w:lang w:val="es-ES"/>
        </w:rPr>
        <w:t xml:space="preserve">.  </w:t>
      </w:r>
      <w:r w:rsidR="0059374E">
        <w:rPr>
          <w:i/>
          <w:lang w:val="es-ES"/>
        </w:rPr>
        <w:t>21</w:t>
      </w:r>
      <w:r w:rsidR="00F55C85" w:rsidRPr="00D057DB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                                                                                                 </w:t>
      </w:r>
    </w:p>
    <w:p w:rsidR="00F55C85" w:rsidRP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>Infancia castigada: “yo quería estudiar… pero no se podía”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                            </w:t>
      </w:r>
      <w:r w:rsidR="0059374E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</w:t>
      </w:r>
      <w:r w:rsidRPr="00D057DB">
        <w:rPr>
          <w:i/>
          <w:lang w:val="es-ES"/>
        </w:rPr>
        <w:t>26</w:t>
      </w:r>
    </w:p>
    <w:p w:rsidR="00F55C85" w:rsidRPr="00D057DB" w:rsidRDefault="00280CD4">
      <w:pPr>
        <w:rPr>
          <w:i/>
          <w:lang w:val="es-ES"/>
        </w:rPr>
      </w:pPr>
      <w:r>
        <w:rPr>
          <w:i/>
          <w:lang w:val="es-ES"/>
        </w:rPr>
        <w:t>El desper</w:t>
      </w:r>
      <w:r w:rsidR="00F55C85" w:rsidRPr="00D057DB">
        <w:rPr>
          <w:i/>
          <w:lang w:val="es-ES"/>
        </w:rPr>
        <w:t>tar sexual: “… de eso no le habl</w:t>
      </w:r>
      <w:r>
        <w:rPr>
          <w:i/>
          <w:lang w:val="es-ES"/>
        </w:rPr>
        <w:t>a</w:t>
      </w:r>
      <w:r w:rsidR="00F55C85" w:rsidRPr="00D057DB">
        <w:rPr>
          <w:i/>
          <w:lang w:val="es-ES"/>
        </w:rPr>
        <w:t>ban los mayores”</w:t>
      </w:r>
      <w:r w:rsidR="00D057DB">
        <w:rPr>
          <w:i/>
          <w:lang w:val="es-ES"/>
        </w:rPr>
        <w:t>.</w:t>
      </w:r>
      <w:r w:rsidR="00F55C85" w:rsidRPr="00D057DB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                            </w:t>
      </w:r>
      <w:r w:rsidR="0059374E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</w:t>
      </w:r>
      <w:r w:rsidR="00F55C85" w:rsidRPr="00D057DB">
        <w:rPr>
          <w:i/>
          <w:lang w:val="es-ES"/>
        </w:rPr>
        <w:t>45</w:t>
      </w:r>
    </w:p>
    <w:p w:rsidR="00F55C85" w:rsidRP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>El “deber ser” del matrimonio: “… muchos años aguantando ¡por los hijos!”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</w:t>
      </w:r>
      <w:r w:rsidR="00D057DB">
        <w:rPr>
          <w:i/>
          <w:lang w:val="es-ES"/>
        </w:rPr>
        <w:t xml:space="preserve">  </w:t>
      </w:r>
      <w:r w:rsidR="0059374E">
        <w:rPr>
          <w:i/>
          <w:lang w:val="es-ES"/>
        </w:rPr>
        <w:t xml:space="preserve">  </w:t>
      </w:r>
      <w:r w:rsidR="00D057DB">
        <w:rPr>
          <w:i/>
          <w:lang w:val="es-ES"/>
        </w:rPr>
        <w:t xml:space="preserve">  </w:t>
      </w:r>
      <w:r w:rsidRPr="00D057DB">
        <w:rPr>
          <w:i/>
          <w:lang w:val="es-ES"/>
        </w:rPr>
        <w:t>59</w:t>
      </w:r>
    </w:p>
    <w:p w:rsidR="00F55C85" w:rsidRPr="00D057DB" w:rsidRDefault="00D057DB">
      <w:pPr>
        <w:rPr>
          <w:i/>
          <w:lang w:val="es-ES"/>
        </w:rPr>
      </w:pPr>
      <w:r>
        <w:rPr>
          <w:i/>
          <w:lang w:val="es-ES"/>
        </w:rPr>
        <w:t>El trabajo</w:t>
      </w:r>
      <w:r w:rsidR="00F55C85" w:rsidRPr="00D057DB">
        <w:rPr>
          <w:i/>
          <w:lang w:val="es-ES"/>
        </w:rPr>
        <w:t xml:space="preserve"> duro del campo: “… era como un hombre </w:t>
      </w:r>
      <w:proofErr w:type="spellStart"/>
      <w:r w:rsidR="00F55C85" w:rsidRPr="00D057DB">
        <w:rPr>
          <w:i/>
          <w:lang w:val="es-ES"/>
        </w:rPr>
        <w:t>pa</w:t>
      </w:r>
      <w:proofErr w:type="spellEnd"/>
      <w:r w:rsidR="00F55C85" w:rsidRPr="00D057DB">
        <w:rPr>
          <w:i/>
          <w:lang w:val="es-ES"/>
        </w:rPr>
        <w:t>’ trabajar”</w:t>
      </w:r>
      <w:r>
        <w:rPr>
          <w:i/>
          <w:lang w:val="es-ES"/>
        </w:rPr>
        <w:t>.</w:t>
      </w:r>
      <w:r w:rsidR="00F55C85" w:rsidRPr="00D057DB">
        <w:rPr>
          <w:i/>
          <w:lang w:val="es-ES"/>
        </w:rPr>
        <w:t xml:space="preserve">   </w:t>
      </w:r>
      <w:r w:rsidR="00280CD4">
        <w:rPr>
          <w:i/>
          <w:lang w:val="es-ES"/>
        </w:rPr>
        <w:t xml:space="preserve">                    </w:t>
      </w:r>
      <w:r w:rsidR="0059374E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</w:t>
      </w:r>
      <w:r w:rsidR="00F55C85" w:rsidRPr="00D057DB">
        <w:rPr>
          <w:i/>
          <w:lang w:val="es-ES"/>
        </w:rPr>
        <w:t xml:space="preserve"> 93</w:t>
      </w:r>
    </w:p>
    <w:p w:rsid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 xml:space="preserve">Realización a través de la participación </w:t>
      </w:r>
      <w:proofErr w:type="spellStart"/>
      <w:r w:rsidRPr="00D057DB">
        <w:rPr>
          <w:i/>
          <w:lang w:val="es-ES"/>
        </w:rPr>
        <w:t>sociocomunitarias</w:t>
      </w:r>
      <w:proofErr w:type="spellEnd"/>
      <w:r w:rsidRPr="00D057DB">
        <w:rPr>
          <w:i/>
          <w:lang w:val="es-ES"/>
        </w:rPr>
        <w:t xml:space="preserve">: “… la solidaridad </w:t>
      </w:r>
    </w:p>
    <w:p w:rsidR="00F55C85" w:rsidRPr="00D057DB" w:rsidRDefault="00F55C85">
      <w:pPr>
        <w:rPr>
          <w:i/>
          <w:lang w:val="es-ES"/>
        </w:rPr>
      </w:pPr>
      <w:proofErr w:type="gramStart"/>
      <w:r w:rsidRPr="00D057DB">
        <w:rPr>
          <w:i/>
          <w:lang w:val="es-ES"/>
        </w:rPr>
        <w:t>con</w:t>
      </w:r>
      <w:proofErr w:type="gramEnd"/>
      <w:r w:rsidRPr="00D057DB">
        <w:rPr>
          <w:i/>
          <w:lang w:val="es-ES"/>
        </w:rPr>
        <w:t xml:space="preserve"> sus comunidades”</w:t>
      </w:r>
      <w:r w:rsidR="00D057DB">
        <w:rPr>
          <w:i/>
          <w:lang w:val="es-ES"/>
        </w:rPr>
        <w:t>.</w:t>
      </w:r>
      <w:r w:rsidRPr="00D057DB">
        <w:rPr>
          <w:i/>
          <w:lang w:val="es-ES"/>
        </w:rPr>
        <w:t xml:space="preserve">   </w:t>
      </w:r>
      <w:r w:rsidR="00280CD4">
        <w:rPr>
          <w:i/>
          <w:lang w:val="es-ES"/>
        </w:rPr>
        <w:t xml:space="preserve">                                                                                         </w:t>
      </w:r>
      <w:r w:rsidR="00605914">
        <w:rPr>
          <w:i/>
          <w:lang w:val="es-ES"/>
        </w:rPr>
        <w:t xml:space="preserve"> </w:t>
      </w:r>
      <w:r w:rsidR="0059374E">
        <w:rPr>
          <w:i/>
          <w:lang w:val="es-ES"/>
        </w:rPr>
        <w:t xml:space="preserve">   </w:t>
      </w:r>
      <w:r w:rsidR="00280CD4">
        <w:rPr>
          <w:i/>
          <w:lang w:val="es-ES"/>
        </w:rPr>
        <w:t xml:space="preserve"> </w:t>
      </w:r>
      <w:r w:rsidRPr="00D057DB">
        <w:rPr>
          <w:i/>
          <w:lang w:val="es-ES"/>
        </w:rPr>
        <w:t>106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Default="00F55C85">
      <w:pPr>
        <w:rPr>
          <w:i/>
          <w:lang w:val="es-ES"/>
        </w:rPr>
      </w:pPr>
      <w:r w:rsidRPr="00D057DB">
        <w:rPr>
          <w:i/>
          <w:lang w:val="es-ES"/>
        </w:rPr>
        <w:t xml:space="preserve">CAPÍTULO III: </w:t>
      </w:r>
    </w:p>
    <w:p w:rsidR="00F55C85" w:rsidRPr="00D057DB" w:rsidRDefault="00F55C85">
      <w:pPr>
        <w:rPr>
          <w:i/>
          <w:lang w:val="es-ES"/>
        </w:rPr>
      </w:pPr>
      <w:r w:rsidRPr="00D057DB">
        <w:rPr>
          <w:b/>
          <w:i/>
          <w:lang w:val="es-ES"/>
        </w:rPr>
        <w:t>Claves</w:t>
      </w:r>
      <w:r w:rsidR="00280CD4">
        <w:rPr>
          <w:b/>
          <w:i/>
          <w:lang w:val="es-ES"/>
        </w:rPr>
        <w:t xml:space="preserve"> de interpretación que </w:t>
      </w:r>
      <w:proofErr w:type="spellStart"/>
      <w:r w:rsidR="00280CD4">
        <w:rPr>
          <w:b/>
          <w:i/>
          <w:lang w:val="es-ES"/>
        </w:rPr>
        <w:t>transvers</w:t>
      </w:r>
      <w:r w:rsidRPr="00D057DB">
        <w:rPr>
          <w:b/>
          <w:i/>
          <w:lang w:val="es-ES"/>
        </w:rPr>
        <w:t>alizan</w:t>
      </w:r>
      <w:proofErr w:type="spellEnd"/>
      <w:r w:rsidRPr="00D057DB">
        <w:rPr>
          <w:b/>
          <w:i/>
          <w:lang w:val="es-ES"/>
        </w:rPr>
        <w:t xml:space="preserve"> los discursos de las mujeres</w:t>
      </w:r>
      <w:r w:rsidRPr="00D057DB">
        <w:rPr>
          <w:i/>
          <w:lang w:val="es-ES"/>
        </w:rPr>
        <w:t xml:space="preserve">.   </w:t>
      </w:r>
      <w:r w:rsidR="00280CD4">
        <w:rPr>
          <w:i/>
          <w:lang w:val="es-ES"/>
        </w:rPr>
        <w:t xml:space="preserve">     </w:t>
      </w:r>
      <w:r w:rsidR="00605914">
        <w:rPr>
          <w:i/>
          <w:lang w:val="es-ES"/>
        </w:rPr>
        <w:t xml:space="preserve"> </w:t>
      </w:r>
      <w:r w:rsidR="0059374E">
        <w:rPr>
          <w:i/>
          <w:lang w:val="es-ES"/>
        </w:rPr>
        <w:t xml:space="preserve">  </w:t>
      </w:r>
      <w:r w:rsidRPr="00D057DB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</w:t>
      </w:r>
      <w:r w:rsidRPr="00D057DB">
        <w:rPr>
          <w:i/>
          <w:lang w:val="es-ES"/>
        </w:rPr>
        <w:t>133</w:t>
      </w: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Violencia, matrimonio y familia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                                                                          </w:t>
      </w:r>
      <w:r w:rsidR="0059374E">
        <w:rPr>
          <w:i/>
          <w:lang w:val="es-ES"/>
        </w:rPr>
        <w:t xml:space="preserve"> </w:t>
      </w:r>
      <w:r w:rsidR="00605914">
        <w:rPr>
          <w:i/>
          <w:lang w:val="es-ES"/>
        </w:rPr>
        <w:t xml:space="preserve"> </w:t>
      </w:r>
      <w:r w:rsidR="0059374E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</w:t>
      </w:r>
      <w:r w:rsidRPr="00D057DB">
        <w:rPr>
          <w:i/>
          <w:lang w:val="es-ES"/>
        </w:rPr>
        <w:t>133</w:t>
      </w: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Mitos y creencias en torno al cuerpo y la sexualidad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                                       </w:t>
      </w:r>
      <w:r w:rsidR="0059374E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</w:t>
      </w:r>
      <w:r w:rsidR="00605914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</w:t>
      </w:r>
      <w:r w:rsidRPr="00D057DB">
        <w:rPr>
          <w:i/>
          <w:lang w:val="es-ES"/>
        </w:rPr>
        <w:t>137</w:t>
      </w: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Trabajo productivo y reproductivo: doble y triple jornada laboral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                  </w:t>
      </w:r>
      <w:r w:rsidR="0059374E">
        <w:rPr>
          <w:i/>
          <w:lang w:val="es-ES"/>
        </w:rPr>
        <w:t xml:space="preserve">  </w:t>
      </w:r>
      <w:r w:rsidR="00605914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</w:t>
      </w:r>
      <w:r w:rsidRPr="00D057DB">
        <w:rPr>
          <w:i/>
          <w:lang w:val="es-ES"/>
        </w:rPr>
        <w:t>140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ALGUNAS REFLEXIONES FINALES</w:t>
      </w:r>
      <w:r>
        <w:rPr>
          <w:i/>
          <w:lang w:val="es-ES"/>
        </w:rPr>
        <w:t>.</w:t>
      </w:r>
      <w:r w:rsidR="00280CD4">
        <w:rPr>
          <w:i/>
          <w:lang w:val="es-ES"/>
        </w:rPr>
        <w:t xml:space="preserve">                                                                  </w:t>
      </w:r>
      <w:r w:rsidR="0059374E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</w:t>
      </w:r>
      <w:r w:rsidR="00605914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</w:t>
      </w:r>
      <w:r w:rsidRPr="00D057DB">
        <w:rPr>
          <w:i/>
          <w:lang w:val="es-ES"/>
        </w:rPr>
        <w:t xml:space="preserve"> 144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BIBLIOGRAFÍA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                                                                                          </w:t>
      </w:r>
      <w:r w:rsidR="0059374E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    </w:t>
      </w:r>
      <w:r w:rsidR="00605914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</w:t>
      </w:r>
      <w:r w:rsidRPr="00D057DB">
        <w:rPr>
          <w:i/>
          <w:lang w:val="es-ES"/>
        </w:rPr>
        <w:t xml:space="preserve">   148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ACERCA DE LA AUTORA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                                                                              </w:t>
      </w:r>
      <w:r w:rsidR="0059374E">
        <w:rPr>
          <w:i/>
          <w:lang w:val="es-ES"/>
        </w:rPr>
        <w:t xml:space="preserve"> </w:t>
      </w:r>
      <w:r w:rsidR="00605914">
        <w:rPr>
          <w:i/>
          <w:lang w:val="es-ES"/>
        </w:rPr>
        <w:t xml:space="preserve"> </w:t>
      </w:r>
      <w:r w:rsidR="0059374E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   </w:t>
      </w:r>
      <w:r w:rsidRPr="00D057DB">
        <w:rPr>
          <w:i/>
          <w:lang w:val="es-ES"/>
        </w:rPr>
        <w:t>151</w:t>
      </w:r>
    </w:p>
    <w:p w:rsidR="00D057DB" w:rsidRPr="00D057DB" w:rsidRDefault="00D057DB">
      <w:pPr>
        <w:rPr>
          <w:i/>
          <w:sz w:val="16"/>
          <w:szCs w:val="16"/>
          <w:lang w:val="es-ES"/>
        </w:rPr>
      </w:pPr>
    </w:p>
    <w:p w:rsidR="00D057DB" w:rsidRPr="00D057DB" w:rsidRDefault="00D057DB">
      <w:pPr>
        <w:rPr>
          <w:i/>
          <w:lang w:val="es-ES"/>
        </w:rPr>
      </w:pPr>
      <w:r w:rsidRPr="00D057DB">
        <w:rPr>
          <w:i/>
          <w:lang w:val="es-ES"/>
        </w:rPr>
        <w:t>EDITORIAL LIBROSENRED</w:t>
      </w:r>
      <w:r>
        <w:rPr>
          <w:i/>
          <w:lang w:val="es-ES"/>
        </w:rPr>
        <w:t>.</w:t>
      </w:r>
      <w:r w:rsidRPr="00D057DB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                                                                          </w:t>
      </w:r>
      <w:r w:rsidR="00605914">
        <w:rPr>
          <w:i/>
          <w:lang w:val="es-ES"/>
        </w:rPr>
        <w:t xml:space="preserve"> </w:t>
      </w:r>
      <w:r w:rsidR="00280CD4">
        <w:rPr>
          <w:i/>
          <w:lang w:val="es-ES"/>
        </w:rPr>
        <w:t xml:space="preserve"> </w:t>
      </w:r>
      <w:r w:rsidR="0059374E">
        <w:rPr>
          <w:i/>
          <w:lang w:val="es-ES"/>
        </w:rPr>
        <w:t xml:space="preserve">  </w:t>
      </w:r>
      <w:r w:rsidR="00280CD4">
        <w:rPr>
          <w:i/>
          <w:lang w:val="es-ES"/>
        </w:rPr>
        <w:t xml:space="preserve">    </w:t>
      </w:r>
      <w:r w:rsidRPr="00D057DB">
        <w:rPr>
          <w:i/>
          <w:lang w:val="es-ES"/>
        </w:rPr>
        <w:t>152</w:t>
      </w:r>
    </w:p>
    <w:p w:rsidR="00F55C85" w:rsidRPr="00F55C85" w:rsidRDefault="00F55C85">
      <w:pPr>
        <w:rPr>
          <w:lang w:val="es-ES"/>
        </w:rPr>
      </w:pPr>
    </w:p>
    <w:sectPr w:rsidR="00F55C85" w:rsidRPr="00F55C85" w:rsidSect="00BE0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C85"/>
    <w:rsid w:val="00280CD4"/>
    <w:rsid w:val="0059374E"/>
    <w:rsid w:val="00605914"/>
    <w:rsid w:val="00770AC4"/>
    <w:rsid w:val="008B0B9A"/>
    <w:rsid w:val="00971D00"/>
    <w:rsid w:val="00BE0B6D"/>
    <w:rsid w:val="00D057DB"/>
    <w:rsid w:val="00F5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2013-05-25T04:53:00Z</dcterms:created>
  <dcterms:modified xsi:type="dcterms:W3CDTF">2013-05-25T05:27:00Z</dcterms:modified>
</cp:coreProperties>
</file>